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FB6C" w14:textId="77777777" w:rsidR="003B19A0" w:rsidRDefault="00000000">
      <w:pPr>
        <w:pStyle w:val="NormalWeb"/>
      </w:pPr>
      <w:r>
        <w:rPr>
          <w:noProof/>
        </w:rPr>
        <w:drawing>
          <wp:inline distT="0" distB="0" distL="0" distR="0" wp14:anchorId="60B03779" wp14:editId="634CF93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F5418" w14:textId="77777777" w:rsidR="003B19A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3B19A0" w14:paraId="4A2E57C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A1235" w14:textId="77777777" w:rsidR="003B19A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94DE6" w14:textId="2D63445A" w:rsidR="003B19A0" w:rsidRDefault="00C3057F">
            <w:pPr>
              <w:rPr>
                <w:rFonts w:eastAsia="Times New Roman"/>
              </w:rPr>
            </w:pPr>
            <w:r>
              <w:rPr>
                <w:rStyle w:val="Forte"/>
              </w:rPr>
              <w:t>17/03/2025</w:t>
            </w:r>
          </w:p>
        </w:tc>
      </w:tr>
    </w:tbl>
    <w:p w14:paraId="6EEB5F5C" w14:textId="77777777" w:rsidR="003B19A0" w:rsidRDefault="00000000">
      <w:pPr>
        <w:pStyle w:val="NormalWeb"/>
      </w:pPr>
      <w:r>
        <w:rPr>
          <w:rStyle w:val="Forte"/>
        </w:rPr>
        <w:t>GOVERNO DO ESTADO DE SÃO PAULO</w:t>
      </w:r>
    </w:p>
    <w:p w14:paraId="56B65158" w14:textId="77777777" w:rsidR="003B19A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B5B7FCD" w14:textId="77777777" w:rsidR="003B19A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042A559" w14:textId="77777777" w:rsidR="003B19A0" w:rsidRDefault="00000000">
      <w:pPr>
        <w:pStyle w:val="NormalWeb"/>
      </w:pPr>
      <w:r>
        <w:rPr>
          <w:rStyle w:val="Forte"/>
        </w:rPr>
        <w:t>ESCOLA TÉCNICA ESTADUAL AUGUSTO TORTOLERO ARAÚJO – PARAGUAÇU PAULISTA</w:t>
      </w:r>
    </w:p>
    <w:p w14:paraId="47CE4B48" w14:textId="77777777" w:rsidR="003B19A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02ADE0D" w14:textId="77777777" w:rsidR="003B19A0" w:rsidRDefault="00000000">
      <w:pPr>
        <w:pStyle w:val="NormalWeb"/>
      </w:pPr>
      <w:r>
        <w:rPr>
          <w:rStyle w:val="Forte"/>
        </w:rPr>
        <w:t>EDITAL Nº 039/05/2025 – PROCESSO Nº 136.00012296/2025–51</w:t>
      </w:r>
    </w:p>
    <w:p w14:paraId="17956AD9" w14:textId="77777777" w:rsidR="003B19A0" w:rsidRDefault="00000000">
      <w:pPr>
        <w:pStyle w:val="NormalWeb"/>
      </w:pPr>
      <w:r>
        <w:t> </w:t>
      </w:r>
    </w:p>
    <w:p w14:paraId="5A30BD4E" w14:textId="77777777" w:rsidR="003B19A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ADB3533" w14:textId="77777777" w:rsidR="003B19A0" w:rsidRDefault="00000000">
      <w:pPr>
        <w:pStyle w:val="NormalWeb"/>
      </w:pPr>
      <w:r>
        <w:t> </w:t>
      </w:r>
    </w:p>
    <w:p w14:paraId="6694B387" w14:textId="77777777" w:rsidR="003B19A0" w:rsidRDefault="00000000">
      <w:pPr>
        <w:pStyle w:val="NormalWeb"/>
      </w:pPr>
      <w:r>
        <w:t>O Diretor da ESCOLA TÉCNICA ESTADUAL AUGUSTO TORTOLERO ARAÚJO, da cidade de PARAGUAÇU PAULISTA, faz saber aos candidatos abaixo relacionados os resultados relativos ao deferimento/indeferimento das inscrições e do Exame de Memorial Circunstanciado.</w:t>
      </w:r>
    </w:p>
    <w:p w14:paraId="71B81F40" w14:textId="77777777" w:rsidR="003B19A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F93D8F4" w14:textId="77777777" w:rsidR="003B19A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5F6E87A" w14:textId="77777777" w:rsidR="003B19A0" w:rsidRDefault="00000000">
      <w:pPr>
        <w:pStyle w:val="NormalWeb"/>
      </w:pPr>
      <w:r>
        <w:t>405 – GEOGRAFIA (BASE NACIONAL COMUM) (ENSINO MÉDIO (BNCC/ ETIM/ MTEC/ EM COM ÊNFASES/ ITINERÁRIOS FORMATIVOS/ PD))</w:t>
      </w:r>
    </w:p>
    <w:p w14:paraId="0C415003" w14:textId="77777777" w:rsidR="003B19A0" w:rsidRDefault="00000000">
      <w:pPr>
        <w:pStyle w:val="NormalWeb"/>
      </w:pPr>
      <w:r>
        <w:t> </w:t>
      </w:r>
    </w:p>
    <w:p w14:paraId="40A745B4" w14:textId="77777777" w:rsidR="003B19A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CAIQUE DA COSTA LUCIO / 377119520 / 48276218881 / 22,00; </w:t>
      </w:r>
      <w:r>
        <w:br/>
        <w:t xml:space="preserve">2 / FABIANA PATRICIA DE MELLO / 255257958 / 30886043840 / 25,25; </w:t>
      </w:r>
      <w:r>
        <w:br/>
        <w:t xml:space="preserve">3 / MARIA ANTONIETA PLAZZA / 12.195.405–5 / 08711126809 / 36,00; </w:t>
      </w:r>
      <w:r>
        <w:br/>
        <w:t xml:space="preserve">4 / WILLIAN JACKSON DOS SANTOS / 408201733 / 38315655892 / 46,00; </w:t>
      </w:r>
      <w:r>
        <w:br/>
        <w:t xml:space="preserve">6 / CAIO CEZAR GIL DE OLIVEIRA / 33360221850 / 33360221850 / 6,00; </w:t>
      </w:r>
      <w:r>
        <w:br/>
        <w:t xml:space="preserve">7 / TAINÁ CRISTINA DA SILVA GRILO DE MOURA / 450997108 / 47160311876 / 25,00; </w:t>
      </w:r>
      <w:r>
        <w:br/>
        <w:t xml:space="preserve">8 / JEAN CARLOS IZZO / 488516237 / 42094586863 / 27,50; </w:t>
      </w:r>
      <w:r>
        <w:br/>
        <w:t xml:space="preserve">9 / RENATA DOS SANTOS OLIVEIRA BARBOSA / 341706024 / 34178626809 / 18,75; </w:t>
      </w:r>
      <w:r>
        <w:br/>
        <w:t xml:space="preserve">10 / SIBELI FERNANDES / 60862280–1 / 01455517097 / 39,50; </w:t>
      </w:r>
      <w:r>
        <w:br/>
        <w:t xml:space="preserve">12 / AMANDA ANDRÉ MENDES / 411785011 / 08353902923 / 15,50; </w:t>
      </w:r>
      <w:r>
        <w:br/>
        <w:t xml:space="preserve">14 / GRAZIELA LOPES GARCIA / 455005345 / 44353009826 / 22,75; </w:t>
      </w:r>
      <w:r>
        <w:br/>
        <w:t xml:space="preserve">15 / JÉSSICA LETÍCIA DOS SANTOS PEREIRA / 562972997 / 47602320875 / 8,00; </w:t>
      </w:r>
    </w:p>
    <w:p w14:paraId="6C29D039" w14:textId="77777777" w:rsidR="003B19A0" w:rsidRDefault="00000000">
      <w:pPr>
        <w:pStyle w:val="NormalWeb"/>
      </w:pPr>
      <w:r>
        <w:t> </w:t>
      </w:r>
    </w:p>
    <w:p w14:paraId="1B25FFA3" w14:textId="77777777" w:rsidR="003B19A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5 / 334043165 / 28726701812 / Não efetuou upload do Memorial Circunstanciado no ato da inscrição.; </w:t>
      </w:r>
      <w:r>
        <w:br/>
        <w:t xml:space="preserve">11 / 55.056.367–2 / 51153509806 / Não pontuou na análise do Memorial Circunstanciado.; </w:t>
      </w:r>
      <w:r>
        <w:br/>
        <w:t xml:space="preserve">13 / 45380779840 / 45380779840 / Não efetuou upload da documentação comprobatória do Memorial Circunstanciado.; </w:t>
      </w:r>
      <w:r>
        <w:br/>
        <w:t xml:space="preserve">16 / 22422376–8 / 12087725896 / Não pontuou na análise do Memorial Circunstanciado.; </w:t>
      </w:r>
    </w:p>
    <w:p w14:paraId="5CA929AA" w14:textId="7733CC15" w:rsidR="00941199" w:rsidRDefault="00000000" w:rsidP="00786902">
      <w:pPr>
        <w:pStyle w:val="NormalWeb"/>
      </w:pPr>
      <w:r>
        <w:t> </w:t>
      </w:r>
    </w:p>
    <w:sectPr w:rsidR="009411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72"/>
    <w:rsid w:val="003B19A0"/>
    <w:rsid w:val="004D7A72"/>
    <w:rsid w:val="00786902"/>
    <w:rsid w:val="00941199"/>
    <w:rsid w:val="00B17BC0"/>
    <w:rsid w:val="00C3057F"/>
    <w:rsid w:val="00E9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B7413"/>
  <w15:chartTrackingRefBased/>
  <w15:docId w15:val="{51BB87B0-8E2B-4EF6-8EA5-FEB838C3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4</cp:revision>
  <dcterms:created xsi:type="dcterms:W3CDTF">2025-03-14T16:48:00Z</dcterms:created>
  <dcterms:modified xsi:type="dcterms:W3CDTF">2025-03-14T16:50:00Z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2025-03-14T16:48:18Z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d4d7ee39-d7c4-4045-83f6-56f513fb90c0</vt:lpwstr>
  </property>
  <property fmtid="{D5CDD505-2E9C-101B-9397-08002B2CF9AE}" pid="8" name="MSIP_Label_ff380b4d-8a71-4241-982c-3816ad3ce8fc_ContentBits">
    <vt:lpwstr>0</vt:lpwstr>
  </property>
</Properties>
</file>